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5629" w14:textId="1446D9B4" w:rsidR="00E15866" w:rsidRDefault="00F42A8D" w:rsidP="00F42A8D">
      <w:pPr>
        <w:jc w:val="center"/>
      </w:pPr>
      <w:r>
        <w:t xml:space="preserve">Ch. 8 From China </w:t>
      </w:r>
      <w:proofErr w:type="gramStart"/>
      <w:r>
        <w:t>To</w:t>
      </w:r>
      <w:proofErr w:type="gramEnd"/>
      <w:r>
        <w:t xml:space="preserve"> Gold Mountain</w:t>
      </w:r>
    </w:p>
    <w:p w14:paraId="7D1A7FFD" w14:textId="478FF6DC" w:rsidR="00F42A8D" w:rsidRDefault="00F42A8D" w:rsidP="00F42A8D">
      <w:r>
        <w:t>Ch. 8 Questions</w:t>
      </w:r>
    </w:p>
    <w:p w14:paraId="78FE29FD" w14:textId="64300819" w:rsidR="00F42A8D" w:rsidRDefault="00F42A8D" w:rsidP="00F42A8D">
      <w:pPr>
        <w:pStyle w:val="ListParagraph"/>
        <w:numPr>
          <w:ilvl w:val="0"/>
          <w:numId w:val="1"/>
        </w:numPr>
      </w:pPr>
      <w:r>
        <w:t>How did the annexation of California influence the immigration of Chinese workers?</w:t>
      </w:r>
    </w:p>
    <w:p w14:paraId="21B3996D" w14:textId="4D43E6B9" w:rsidR="00F42A8D" w:rsidRDefault="00F42A8D" w:rsidP="00F42A8D">
      <w:pPr>
        <w:pStyle w:val="ListParagraph"/>
        <w:numPr>
          <w:ilvl w:val="0"/>
          <w:numId w:val="1"/>
        </w:numPr>
      </w:pPr>
      <w:r>
        <w:t>Why did so many Chinese begin to migrate to America in 1849?</w:t>
      </w:r>
    </w:p>
    <w:p w14:paraId="40F7131C" w14:textId="41A61740" w:rsidR="00F42A8D" w:rsidRDefault="00F42A8D" w:rsidP="00F42A8D">
      <w:pPr>
        <w:pStyle w:val="ListParagraph"/>
        <w:numPr>
          <w:ilvl w:val="0"/>
          <w:numId w:val="1"/>
        </w:numPr>
      </w:pPr>
      <w:r>
        <w:t>Why did the US pass a Naturalization Act in 1790?</w:t>
      </w:r>
    </w:p>
    <w:p w14:paraId="1BD6D7DB" w14:textId="7EB920B7" w:rsidR="00F42A8D" w:rsidRDefault="00F42A8D" w:rsidP="00F42A8D">
      <w:pPr>
        <w:pStyle w:val="ListParagraph"/>
        <w:numPr>
          <w:ilvl w:val="0"/>
          <w:numId w:val="1"/>
        </w:numPr>
      </w:pPr>
      <w:r>
        <w:t>Why was a miner’s tax passed in California in 1872?</w:t>
      </w:r>
    </w:p>
    <w:p w14:paraId="1F290ABD" w14:textId="197BABFC" w:rsidR="00F42A8D" w:rsidRDefault="00F42A8D" w:rsidP="00F42A8D">
      <w:pPr>
        <w:pStyle w:val="ListParagraph"/>
        <w:numPr>
          <w:ilvl w:val="0"/>
          <w:numId w:val="1"/>
        </w:numPr>
      </w:pPr>
      <w:r>
        <w:t>How, once more, do we see an example of how those in power “divide and conquer” to control workers (in this case, the Chinese)?</w:t>
      </w:r>
    </w:p>
    <w:p w14:paraId="388195A6" w14:textId="3049B6BA" w:rsidR="00F42A8D" w:rsidRDefault="00F42A8D" w:rsidP="00F42A8D">
      <w:pPr>
        <w:pStyle w:val="ListParagraph"/>
        <w:numPr>
          <w:ilvl w:val="0"/>
          <w:numId w:val="1"/>
        </w:numPr>
      </w:pPr>
      <w:r>
        <w:t>What were the industries in San Francisco that employed the Chinese?</w:t>
      </w:r>
    </w:p>
    <w:p w14:paraId="16F3D683" w14:textId="6B8CEAC2" w:rsidR="00F42A8D" w:rsidRDefault="00F42A8D" w:rsidP="00F42A8D">
      <w:pPr>
        <w:pStyle w:val="ListParagraph"/>
        <w:numPr>
          <w:ilvl w:val="0"/>
          <w:numId w:val="1"/>
        </w:numPr>
      </w:pPr>
      <w:r>
        <w:t>Why do you think the Chinese were successful farmers in California?</w:t>
      </w:r>
    </w:p>
    <w:p w14:paraId="0486FF4C" w14:textId="45F30E13" w:rsidR="00F42A8D" w:rsidRDefault="00F42A8D" w:rsidP="00F42A8D">
      <w:pPr>
        <w:pStyle w:val="ListParagraph"/>
        <w:numPr>
          <w:ilvl w:val="0"/>
          <w:numId w:val="1"/>
        </w:numPr>
      </w:pPr>
      <w:r>
        <w:t>Why did so many Chinese men get involved in the laundry business?</w:t>
      </w:r>
    </w:p>
    <w:p w14:paraId="186FB676" w14:textId="4CE5F311" w:rsidR="00F42A8D" w:rsidRDefault="00F42A8D" w:rsidP="00F42A8D">
      <w:pPr>
        <w:pStyle w:val="ListParagraph"/>
        <w:numPr>
          <w:ilvl w:val="0"/>
          <w:numId w:val="1"/>
        </w:numPr>
      </w:pPr>
      <w:r>
        <w:t xml:space="preserve">Takaki writes (page 152): </w:t>
      </w:r>
      <w:r>
        <w:rPr>
          <w:i/>
          <w:iCs/>
        </w:rPr>
        <w:t>This idea was rooted in the racist notion that “American” meant “white.”</w:t>
      </w:r>
      <w:r>
        <w:t xml:space="preserve"> Discuss whether this is still a “truism,” being sure to back up your arguments.</w:t>
      </w:r>
    </w:p>
    <w:p w14:paraId="2CAAACA4" w14:textId="1ED793DE" w:rsidR="00F42A8D" w:rsidRDefault="00F42A8D" w:rsidP="00F42A8D">
      <w:pPr>
        <w:pStyle w:val="ListParagraph"/>
        <w:numPr>
          <w:ilvl w:val="0"/>
          <w:numId w:val="1"/>
        </w:numPr>
      </w:pPr>
      <w:r>
        <w:t>Compare how some white workers resented laborers and how Native Americans and African Americans may have also been regarded.</w:t>
      </w:r>
    </w:p>
    <w:p w14:paraId="4F506199" w14:textId="56EBB0C4" w:rsidR="00F42A8D" w:rsidRDefault="00F42A8D" w:rsidP="00F42A8D">
      <w:pPr>
        <w:pStyle w:val="ListParagraph"/>
        <w:numPr>
          <w:ilvl w:val="0"/>
          <w:numId w:val="1"/>
        </w:numPr>
      </w:pPr>
      <w:r>
        <w:t>What laws did California enact to be sure that the Chinese would stay on the bottom socially?</w:t>
      </w:r>
    </w:p>
    <w:p w14:paraId="2AE9400C" w14:textId="16A877C4" w:rsidR="00F42A8D" w:rsidRDefault="00F42A8D" w:rsidP="00F42A8D">
      <w:pPr>
        <w:pStyle w:val="ListParagraph"/>
        <w:numPr>
          <w:ilvl w:val="0"/>
          <w:numId w:val="1"/>
        </w:numPr>
      </w:pPr>
      <w:r>
        <w:t>What did the 1870 Civil Rights Act attempt to do for people of color?</w:t>
      </w:r>
    </w:p>
    <w:p w14:paraId="5807674E" w14:textId="05A11099" w:rsidR="00F42A8D" w:rsidRDefault="00F42A8D" w:rsidP="00F42A8D">
      <w:pPr>
        <w:pStyle w:val="ListParagraph"/>
        <w:numPr>
          <w:ilvl w:val="0"/>
          <w:numId w:val="1"/>
        </w:numPr>
      </w:pPr>
      <w:r>
        <w:t>For many years, there were very few women among the Chinese immigrants. Why?</w:t>
      </w:r>
    </w:p>
    <w:p w14:paraId="0F0675B5" w14:textId="0B883075" w:rsidR="00F42A8D" w:rsidRDefault="00F42A8D" w:rsidP="00F42A8D">
      <w:pPr>
        <w:pStyle w:val="ListParagraph"/>
        <w:numPr>
          <w:ilvl w:val="0"/>
          <w:numId w:val="1"/>
        </w:numPr>
      </w:pPr>
      <w:proofErr w:type="spellStart"/>
      <w:r>
        <w:t>Descrbie</w:t>
      </w:r>
      <w:proofErr w:type="spellEnd"/>
      <w:r>
        <w:t xml:space="preserve"> the lives of immigrant </w:t>
      </w:r>
      <w:proofErr w:type="spellStart"/>
      <w:r>
        <w:t>Chinsese</w:t>
      </w:r>
      <w:proofErr w:type="spellEnd"/>
      <w:r>
        <w:t xml:space="preserve"> men in San Francisco.</w:t>
      </w:r>
    </w:p>
    <w:p w14:paraId="02B7AE28" w14:textId="26FD6F36" w:rsidR="00F42A8D" w:rsidRDefault="00F42A8D" w:rsidP="00F42A8D">
      <w:pPr>
        <w:pStyle w:val="ListParagraph"/>
        <w:numPr>
          <w:ilvl w:val="0"/>
          <w:numId w:val="1"/>
        </w:numPr>
      </w:pPr>
      <w:r>
        <w:t>Why were Chinese laborers discouraged from immigrating, yet Chinese merchants were allowed to immigrate?</w:t>
      </w:r>
    </w:p>
    <w:p w14:paraId="63A02822" w14:textId="7EB86884" w:rsidR="00F42A8D" w:rsidRDefault="00F42A8D" w:rsidP="00F42A8D">
      <w:pPr>
        <w:pStyle w:val="ListParagraph"/>
        <w:numPr>
          <w:ilvl w:val="0"/>
          <w:numId w:val="1"/>
        </w:numPr>
      </w:pPr>
      <w:r>
        <w:t>What natural disaster in 1906 changed the fortunes of Chinese immigrants in San Francisco? In what ways?</w:t>
      </w:r>
    </w:p>
    <w:p w14:paraId="038E909C" w14:textId="70D74F24" w:rsidR="00F42A8D" w:rsidRDefault="00F42A8D" w:rsidP="00F42A8D">
      <w:pPr>
        <w:pStyle w:val="ListParagraph"/>
        <w:numPr>
          <w:ilvl w:val="0"/>
          <w:numId w:val="1"/>
        </w:numPr>
      </w:pPr>
      <w:r>
        <w:t>Why were some Chinese sons allowed to come to America?</w:t>
      </w:r>
    </w:p>
    <w:p w14:paraId="0F041BCE" w14:textId="1A59442A" w:rsidR="00F42A8D" w:rsidRDefault="00F42A8D" w:rsidP="00F42A8D">
      <w:pPr>
        <w:pStyle w:val="ListParagraph"/>
        <w:numPr>
          <w:ilvl w:val="0"/>
          <w:numId w:val="1"/>
        </w:numPr>
      </w:pPr>
      <w:r>
        <w:t>What were some things that “paper sons” did to try to get into the United States?</w:t>
      </w:r>
      <w:bookmarkStart w:id="0" w:name="_GoBack"/>
      <w:bookmarkEnd w:id="0"/>
    </w:p>
    <w:sectPr w:rsidR="00F42A8D" w:rsidSect="0045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44F9"/>
    <w:multiLevelType w:val="hybridMultilevel"/>
    <w:tmpl w:val="9876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8D"/>
    <w:rsid w:val="004519AE"/>
    <w:rsid w:val="00461E49"/>
    <w:rsid w:val="00F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504FF"/>
  <w15:chartTrackingRefBased/>
  <w15:docId w15:val="{1C4998A4-1AB2-AD46-BB4A-7FB1B0D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1346</Characters>
  <Application>Microsoft Office Word</Application>
  <DocSecurity>0</DocSecurity>
  <Lines>11</Lines>
  <Paragraphs>3</Paragraphs>
  <ScaleCrop>false</ScaleCrop>
  <Company>Los Angeles Unified School District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Palencia, Nelson</dc:creator>
  <cp:keywords/>
  <dc:description/>
  <cp:lastModifiedBy>Palencia, Nelson</cp:lastModifiedBy>
  <cp:revision>1</cp:revision>
  <dcterms:created xsi:type="dcterms:W3CDTF">2020-03-26T19:06:00Z</dcterms:created>
  <dcterms:modified xsi:type="dcterms:W3CDTF">2020-03-26T19:35:00Z</dcterms:modified>
</cp:coreProperties>
</file>